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5AB0B" w14:textId="35C8988B" w:rsidR="002D129F" w:rsidRPr="008C7423" w:rsidRDefault="008C7423">
      <w:pPr>
        <w:jc w:val="right"/>
        <w:rPr>
          <w:rFonts w:ascii="Trebuchet MS" w:eastAsia="Trebuchet MS" w:hAnsi="Trebuchet MS" w:cs="Trebuchet MS"/>
          <w:sz w:val="20"/>
          <w:szCs w:val="20"/>
          <w:lang w:val="ro-RO"/>
        </w:rPr>
      </w:pPr>
      <w:r w:rsidRPr="008C7423">
        <w:rPr>
          <w:rFonts w:ascii="Trebuchet MS" w:eastAsia="Trebuchet MS" w:hAnsi="Trebuchet MS" w:cs="Trebuchet MS"/>
          <w:sz w:val="20"/>
          <w:szCs w:val="20"/>
          <w:lang w:val="ro-RO"/>
        </w:rPr>
        <w:t xml:space="preserve">Vara </w:t>
      </w:r>
      <w:r w:rsidR="00886CB9">
        <w:rPr>
          <w:rFonts w:ascii="Trebuchet MS" w:eastAsia="Trebuchet MS" w:hAnsi="Trebuchet MS" w:cs="Trebuchet MS"/>
          <w:sz w:val="20"/>
          <w:szCs w:val="20"/>
          <w:lang w:val="ro-RO"/>
        </w:rPr>
        <w:t>activă</w:t>
      </w:r>
      <w:r w:rsidRPr="008C7423">
        <w:rPr>
          <w:rFonts w:ascii="Trebuchet MS" w:eastAsia="Trebuchet MS" w:hAnsi="Trebuchet MS" w:cs="Trebuchet MS"/>
          <w:sz w:val="20"/>
          <w:szCs w:val="20"/>
          <w:lang w:val="ro-RO"/>
        </w:rPr>
        <w:t xml:space="preserve"> pentru tineret</w:t>
      </w:r>
      <w:r w:rsidR="006A4618" w:rsidRPr="008C7423">
        <w:rPr>
          <w:rFonts w:ascii="Trebuchet MS" w:eastAsia="Trebuchet MS" w:hAnsi="Trebuchet MS" w:cs="Trebuchet MS"/>
          <w:sz w:val="20"/>
          <w:szCs w:val="20"/>
          <w:lang w:val="ro-RO"/>
        </w:rPr>
        <w:t xml:space="preserve"> 2021</w:t>
      </w:r>
    </w:p>
    <w:p w14:paraId="00EF8118" w14:textId="13EA3187" w:rsidR="002D129F" w:rsidRPr="008C7423" w:rsidRDefault="008C7423">
      <w:pPr>
        <w:pStyle w:val="Title"/>
        <w:rPr>
          <w:rFonts w:ascii="Trebuchet MS" w:eastAsia="Trebuchet MS" w:hAnsi="Trebuchet MS" w:cs="Trebuchet MS"/>
          <w:b/>
          <w:sz w:val="40"/>
          <w:szCs w:val="40"/>
          <w:lang w:val="ro-RO"/>
        </w:rPr>
      </w:pPr>
      <w:r w:rsidRPr="008C7423">
        <w:rPr>
          <w:rFonts w:ascii="Trebuchet MS" w:eastAsia="Trebuchet MS" w:hAnsi="Trebuchet MS" w:cs="Trebuchet MS"/>
          <w:b/>
          <w:sz w:val="40"/>
          <w:szCs w:val="40"/>
          <w:lang w:val="ro-RO"/>
        </w:rPr>
        <w:t>Copilul dumneavoastră participă la o activitate în această vară? Iată ce trebuie să știți!</w:t>
      </w:r>
    </w:p>
    <w:p w14:paraId="7F381CC1" w14:textId="77777777" w:rsidR="002D129F" w:rsidRPr="008C7423" w:rsidRDefault="002D129F">
      <w:pPr>
        <w:pBdr>
          <w:top w:val="nil"/>
          <w:left w:val="nil"/>
          <w:bottom w:val="nil"/>
          <w:right w:val="nil"/>
          <w:between w:val="nil"/>
        </w:pBdr>
        <w:spacing w:after="0" w:line="240" w:lineRule="auto"/>
        <w:rPr>
          <w:rFonts w:ascii="Trebuchet MS" w:eastAsia="Trebuchet MS" w:hAnsi="Trebuchet MS" w:cs="Trebuchet MS"/>
          <w:color w:val="000000"/>
          <w:sz w:val="20"/>
          <w:szCs w:val="20"/>
          <w:lang w:val="ro-RO"/>
        </w:rPr>
      </w:pPr>
    </w:p>
    <w:p w14:paraId="26B40A4F" w14:textId="12F839A7" w:rsidR="002D129F" w:rsidRPr="008C7423" w:rsidRDefault="008C7423">
      <w:pPr>
        <w:rPr>
          <w:rFonts w:ascii="Trebuchet MS" w:eastAsia="Trebuchet MS" w:hAnsi="Trebuchet MS" w:cs="Trebuchet MS"/>
          <w:color w:val="000000"/>
          <w:sz w:val="20"/>
          <w:szCs w:val="20"/>
          <w:lang w:val="ro-RO"/>
        </w:rPr>
      </w:pPr>
      <w:r>
        <w:rPr>
          <w:rFonts w:ascii="Trebuchet MS" w:eastAsia="Trebuchet MS" w:hAnsi="Trebuchet MS" w:cs="Trebuchet MS"/>
          <w:color w:val="000000"/>
          <w:sz w:val="20"/>
          <w:szCs w:val="20"/>
          <w:lang w:val="ro-RO"/>
        </w:rPr>
        <w:t xml:space="preserve">Merge copilul dumneavoastră în tabără, în spații de joacă, sau într-un centru pentru tineret...? </w:t>
      </w:r>
      <w:r w:rsidR="001400D6">
        <w:rPr>
          <w:rFonts w:ascii="Trebuchet MS" w:eastAsia="Trebuchet MS" w:hAnsi="Trebuchet MS" w:cs="Trebuchet MS"/>
          <w:color w:val="000000"/>
          <w:sz w:val="20"/>
          <w:szCs w:val="20"/>
          <w:lang w:val="ro-RO"/>
        </w:rPr>
        <w:t xml:space="preserve">Atunci acesta trebuie să respecte câteva reguli pe care le găsiți în acest text. </w:t>
      </w:r>
    </w:p>
    <w:p w14:paraId="63FC30D2" w14:textId="77777777" w:rsidR="002D129F" w:rsidRPr="008C7423" w:rsidRDefault="002D129F">
      <w:pPr>
        <w:rPr>
          <w:rFonts w:ascii="Trebuchet MS" w:eastAsia="Trebuchet MS" w:hAnsi="Trebuchet MS" w:cs="Trebuchet MS"/>
          <w:sz w:val="20"/>
          <w:szCs w:val="20"/>
          <w:lang w:val="ro-RO"/>
        </w:rPr>
      </w:pPr>
    </w:p>
    <w:p w14:paraId="5CE9C400" w14:textId="544C110B" w:rsidR="002D129F" w:rsidRPr="008C7423" w:rsidRDefault="001400D6">
      <w:pPr>
        <w:pBdr>
          <w:top w:val="single" w:sz="4" w:space="1" w:color="000000"/>
          <w:left w:val="single" w:sz="4" w:space="4" w:color="000000"/>
          <w:bottom w:val="single" w:sz="4" w:space="1" w:color="000000"/>
          <w:right w:val="single" w:sz="4" w:space="4" w:color="000000"/>
        </w:pBdr>
        <w:jc w:val="center"/>
        <w:rPr>
          <w:rFonts w:ascii="Trebuchet MS" w:eastAsia="Trebuchet MS" w:hAnsi="Trebuchet MS" w:cs="Trebuchet MS"/>
          <w:b/>
          <w:sz w:val="20"/>
          <w:szCs w:val="20"/>
          <w:lang w:val="ro-RO"/>
        </w:rPr>
      </w:pPr>
      <w:r>
        <w:rPr>
          <w:rFonts w:ascii="Trebuchet MS" w:eastAsia="Trebuchet MS" w:hAnsi="Trebuchet MS" w:cs="Trebuchet MS"/>
          <w:b/>
          <w:sz w:val="20"/>
          <w:szCs w:val="20"/>
          <w:lang w:val="ro-RO"/>
        </w:rPr>
        <w:t xml:space="preserve">Cum să menținem </w:t>
      </w:r>
      <w:r w:rsidR="00CB0333">
        <w:rPr>
          <w:rFonts w:ascii="Trebuchet MS" w:eastAsia="Trebuchet MS" w:hAnsi="Trebuchet MS" w:cs="Trebuchet MS"/>
          <w:b/>
          <w:sz w:val="20"/>
          <w:szCs w:val="20"/>
          <w:lang w:val="ro-RO"/>
        </w:rPr>
        <w:t>siguranța</w:t>
      </w:r>
      <w:r w:rsidR="006A4618" w:rsidRPr="008C7423">
        <w:rPr>
          <w:rFonts w:ascii="Trebuchet MS" w:eastAsia="Trebuchet MS" w:hAnsi="Trebuchet MS" w:cs="Trebuchet MS"/>
          <w:b/>
          <w:sz w:val="20"/>
          <w:szCs w:val="20"/>
          <w:lang w:val="ro-RO"/>
        </w:rPr>
        <w:t>?</w:t>
      </w:r>
    </w:p>
    <w:p w14:paraId="0F111A6E" w14:textId="6416567E" w:rsidR="002D129F" w:rsidRPr="008C7423" w:rsidRDefault="001400D6" w:rsidP="008E53CC">
      <w:pPr>
        <w:numPr>
          <w:ilvl w:val="0"/>
          <w:numId w:val="2"/>
        </w:numPr>
        <w:spacing w:after="0"/>
        <w:rPr>
          <w:sz w:val="20"/>
          <w:szCs w:val="20"/>
          <w:lang w:val="ro-RO"/>
        </w:rPr>
      </w:pPr>
      <w:r>
        <w:rPr>
          <w:rFonts w:ascii="Trebuchet MS" w:eastAsia="Trebuchet MS" w:hAnsi="Trebuchet MS" w:cs="Trebuchet MS"/>
          <w:sz w:val="20"/>
          <w:szCs w:val="20"/>
          <w:lang w:val="ro-RO"/>
        </w:rPr>
        <w:t xml:space="preserve">Copilul dumneavoastră își spală mâinile în mod frecvent. </w:t>
      </w:r>
    </w:p>
    <w:p w14:paraId="1E2FAD0E" w14:textId="69401AE9" w:rsidR="002D129F" w:rsidRPr="008C7423" w:rsidRDefault="001400D6" w:rsidP="008E53CC">
      <w:pPr>
        <w:numPr>
          <w:ilvl w:val="0"/>
          <w:numId w:val="2"/>
        </w:numPr>
        <w:spacing w:after="0"/>
        <w:rPr>
          <w:sz w:val="20"/>
          <w:szCs w:val="20"/>
          <w:lang w:val="ro-RO"/>
        </w:rPr>
      </w:pPr>
      <w:r>
        <w:rPr>
          <w:rFonts w:ascii="Trebuchet MS" w:eastAsia="Trebuchet MS" w:hAnsi="Trebuchet MS" w:cs="Trebuchet MS"/>
          <w:sz w:val="20"/>
          <w:szCs w:val="20"/>
          <w:lang w:val="ro-RO"/>
        </w:rPr>
        <w:t xml:space="preserve">Copilul dumneavoastră tușește sau strănută în pliul cotului. </w:t>
      </w:r>
    </w:p>
    <w:p w14:paraId="260EA351" w14:textId="695F5F48" w:rsidR="002D129F" w:rsidRPr="008C7423" w:rsidRDefault="001400D6" w:rsidP="008E53CC">
      <w:pPr>
        <w:numPr>
          <w:ilvl w:val="0"/>
          <w:numId w:val="2"/>
        </w:numPr>
        <w:spacing w:after="0"/>
        <w:rPr>
          <w:sz w:val="20"/>
          <w:szCs w:val="20"/>
          <w:lang w:val="ro-RO"/>
        </w:rPr>
      </w:pPr>
      <w:r>
        <w:rPr>
          <w:rFonts w:ascii="Trebuchet MS" w:eastAsia="Trebuchet MS" w:hAnsi="Trebuchet MS" w:cs="Trebuchet MS"/>
          <w:sz w:val="20"/>
          <w:szCs w:val="20"/>
          <w:lang w:val="ro-RO"/>
        </w:rPr>
        <w:t xml:space="preserve">Copilul dumneavoastră se odihnește mai </w:t>
      </w:r>
      <w:r w:rsidR="00CB0333">
        <w:rPr>
          <w:rFonts w:ascii="Trebuchet MS" w:eastAsia="Trebuchet MS" w:hAnsi="Trebuchet MS" w:cs="Trebuchet MS"/>
          <w:sz w:val="20"/>
          <w:szCs w:val="20"/>
          <w:lang w:val="ro-RO"/>
        </w:rPr>
        <w:t>des</w:t>
      </w:r>
      <w:r>
        <w:rPr>
          <w:rFonts w:ascii="Trebuchet MS" w:eastAsia="Trebuchet MS" w:hAnsi="Trebuchet MS" w:cs="Trebuchet MS"/>
          <w:sz w:val="20"/>
          <w:szCs w:val="20"/>
          <w:lang w:val="ro-RO"/>
        </w:rPr>
        <w:t xml:space="preserve"> și astfel se îmbolnăvește mai rar. </w:t>
      </w:r>
    </w:p>
    <w:p w14:paraId="71BF7237" w14:textId="21421FD2" w:rsidR="002D129F" w:rsidRDefault="008E53CC" w:rsidP="00D34E30">
      <w:pPr>
        <w:numPr>
          <w:ilvl w:val="0"/>
          <w:numId w:val="2"/>
        </w:numPr>
        <w:spacing w:after="0"/>
        <w:rPr>
          <w:rFonts w:ascii="Trebuchet MS" w:eastAsia="Trebuchet MS" w:hAnsi="Trebuchet MS" w:cs="Trebuchet MS"/>
          <w:sz w:val="20"/>
          <w:szCs w:val="20"/>
          <w:lang w:val="ro-RO"/>
        </w:rPr>
      </w:pPr>
      <w:r w:rsidRPr="008E53CC">
        <w:rPr>
          <w:rFonts w:ascii="Trebuchet MS" w:eastAsia="Trebuchet MS" w:hAnsi="Trebuchet MS" w:cs="Trebuchet MS"/>
          <w:sz w:val="20"/>
          <w:szCs w:val="20"/>
          <w:lang w:val="ro-RO"/>
        </w:rPr>
        <w:t xml:space="preserve">Însoțitorii aerisesc și curăță corturile și clădirile </w:t>
      </w:r>
      <w:r w:rsidR="00CB0333">
        <w:rPr>
          <w:rFonts w:ascii="Trebuchet MS" w:eastAsia="Trebuchet MS" w:hAnsi="Trebuchet MS" w:cs="Trebuchet MS"/>
          <w:sz w:val="20"/>
          <w:szCs w:val="20"/>
          <w:lang w:val="ro-RO"/>
        </w:rPr>
        <w:t>extrem de mult</w:t>
      </w:r>
      <w:r>
        <w:rPr>
          <w:rFonts w:ascii="Trebuchet MS" w:eastAsia="Trebuchet MS" w:hAnsi="Trebuchet MS" w:cs="Trebuchet MS"/>
          <w:sz w:val="20"/>
          <w:szCs w:val="20"/>
          <w:lang w:val="ro-RO"/>
        </w:rPr>
        <w:t>.</w:t>
      </w:r>
    </w:p>
    <w:p w14:paraId="41A36ADE" w14:textId="77777777" w:rsidR="001F4017" w:rsidRPr="008E53CC" w:rsidRDefault="001F4017" w:rsidP="001F4017">
      <w:pPr>
        <w:spacing w:after="0"/>
        <w:ind w:left="720"/>
        <w:rPr>
          <w:rFonts w:ascii="Trebuchet MS" w:eastAsia="Trebuchet MS" w:hAnsi="Trebuchet MS" w:cs="Trebuchet MS"/>
          <w:sz w:val="20"/>
          <w:szCs w:val="20"/>
          <w:lang w:val="ro-RO"/>
        </w:rPr>
      </w:pPr>
    </w:p>
    <w:p w14:paraId="588D9154" w14:textId="2105C05A" w:rsidR="002D129F" w:rsidRPr="008C7423" w:rsidRDefault="008E53CC">
      <w:pPr>
        <w:pBdr>
          <w:top w:val="single" w:sz="4" w:space="1" w:color="000000"/>
          <w:left w:val="single" w:sz="4" w:space="4" w:color="000000"/>
          <w:bottom w:val="single" w:sz="4" w:space="1" w:color="000000"/>
          <w:right w:val="single" w:sz="4" w:space="4" w:color="000000"/>
        </w:pBdr>
        <w:jc w:val="center"/>
        <w:rPr>
          <w:rFonts w:ascii="Trebuchet MS" w:eastAsia="Trebuchet MS" w:hAnsi="Trebuchet MS" w:cs="Trebuchet MS"/>
          <w:b/>
          <w:sz w:val="20"/>
          <w:szCs w:val="20"/>
          <w:lang w:val="ro-RO"/>
        </w:rPr>
      </w:pPr>
      <w:r>
        <w:rPr>
          <w:rFonts w:ascii="Trebuchet MS" w:eastAsia="Trebuchet MS" w:hAnsi="Trebuchet MS" w:cs="Trebuchet MS"/>
          <w:b/>
          <w:sz w:val="20"/>
          <w:szCs w:val="20"/>
          <w:lang w:val="ro-RO"/>
        </w:rPr>
        <w:t xml:space="preserve">Cum se formează grupurile în timpul activităților? </w:t>
      </w:r>
    </w:p>
    <w:p w14:paraId="4A0D2C57" w14:textId="4ACF9B24" w:rsidR="002D129F" w:rsidRPr="008C7423" w:rsidRDefault="008E53CC">
      <w:pPr>
        <w:rPr>
          <w:rFonts w:ascii="Trebuchet MS" w:eastAsia="Trebuchet MS" w:hAnsi="Trebuchet MS" w:cs="Trebuchet MS"/>
          <w:b/>
          <w:sz w:val="20"/>
          <w:szCs w:val="20"/>
          <w:lang w:val="ro-RO"/>
        </w:rPr>
      </w:pPr>
      <w:r>
        <w:rPr>
          <w:b/>
          <w:lang w:val="ro-RO"/>
        </w:rPr>
        <w:t xml:space="preserve">Copilul dumneavoastră vine într-un grup sau sferă alcătuită din 100 de persoane în iulie sau 200 de persoane în august. Însoțitorii nu se pun la socoteală. </w:t>
      </w:r>
    </w:p>
    <w:p w14:paraId="7DB48274" w14:textId="7D4DDEAC" w:rsidR="002D129F" w:rsidRPr="008C7423" w:rsidRDefault="008E53CC">
      <w:pPr>
        <w:rPr>
          <w:rFonts w:ascii="Trebuchet MS" w:eastAsia="Trebuchet MS" w:hAnsi="Trebuchet MS" w:cs="Trebuchet MS"/>
          <w:sz w:val="20"/>
          <w:szCs w:val="20"/>
          <w:lang w:val="ro-RO"/>
        </w:rPr>
      </w:pPr>
      <w:r>
        <w:rPr>
          <w:rFonts w:ascii="Trebuchet MS" w:eastAsia="Trebuchet MS" w:hAnsi="Trebuchet MS" w:cs="Trebuchet MS"/>
          <w:sz w:val="20"/>
          <w:szCs w:val="20"/>
          <w:lang w:val="ro-RO"/>
        </w:rPr>
        <w:t xml:space="preserve">În cadrul acestor sfere copiii pot mânca, se pot juca sau pot dormi împreună.... Copilul dumneavoastră nu trebuie să păstreze distanța de ceilalți din sfera sa. De asemenea nu trebuie să poarte mască. </w:t>
      </w:r>
    </w:p>
    <w:p w14:paraId="10FD8F02" w14:textId="66788C85" w:rsidR="002D129F" w:rsidRPr="008C7423" w:rsidRDefault="001F4017">
      <w:pPr>
        <w:spacing w:after="0" w:line="240" w:lineRule="auto"/>
        <w:rPr>
          <w:rFonts w:ascii="Trebuchet MS" w:eastAsia="Trebuchet MS" w:hAnsi="Trebuchet MS" w:cs="Trebuchet MS"/>
          <w:b/>
          <w:sz w:val="20"/>
          <w:szCs w:val="20"/>
          <w:lang w:val="ro-RO"/>
        </w:rPr>
      </w:pPr>
      <w:r>
        <w:rPr>
          <w:rFonts w:ascii="Trebuchet MS" w:eastAsia="Trebuchet MS" w:hAnsi="Trebuchet MS" w:cs="Trebuchet MS"/>
          <w:b/>
          <w:sz w:val="20"/>
          <w:szCs w:val="20"/>
          <w:lang w:val="ro-RO"/>
        </w:rPr>
        <w:t xml:space="preserve">Copilul dumneavoastră trebuie totuși să mențină o distanță de 1,5 metri fată de toate persoanele ce nu aparțin sferei sale. </w:t>
      </w:r>
    </w:p>
    <w:p w14:paraId="1A16854E" w14:textId="5022173B" w:rsidR="002D129F" w:rsidRDefault="001F4017" w:rsidP="001F4017">
      <w:pPr>
        <w:spacing w:after="0" w:line="240" w:lineRule="auto"/>
        <w:rPr>
          <w:rFonts w:ascii="Trebuchet MS" w:eastAsia="Trebuchet MS" w:hAnsi="Trebuchet MS" w:cs="Trebuchet MS"/>
          <w:sz w:val="20"/>
          <w:szCs w:val="20"/>
          <w:lang w:val="ro-RO"/>
        </w:rPr>
      </w:pPr>
      <w:r>
        <w:rPr>
          <w:rFonts w:ascii="Trebuchet MS" w:eastAsia="Trebuchet MS" w:hAnsi="Trebuchet MS" w:cs="Trebuchet MS"/>
          <w:sz w:val="20"/>
          <w:szCs w:val="20"/>
          <w:lang w:val="ro-RO"/>
        </w:rPr>
        <w:t xml:space="preserve">În cazul în care copilul </w:t>
      </w:r>
      <w:r w:rsidR="00E73CC7">
        <w:rPr>
          <w:rFonts w:ascii="Trebuchet MS" w:eastAsia="Trebuchet MS" w:hAnsi="Trebuchet MS" w:cs="Trebuchet MS"/>
          <w:sz w:val="20"/>
          <w:szCs w:val="20"/>
          <w:lang w:val="ro-RO"/>
        </w:rPr>
        <w:t>dumneavoastră</w:t>
      </w:r>
      <w:r>
        <w:rPr>
          <w:rFonts w:ascii="Trebuchet MS" w:eastAsia="Trebuchet MS" w:hAnsi="Trebuchet MS" w:cs="Trebuchet MS"/>
          <w:sz w:val="20"/>
          <w:szCs w:val="20"/>
          <w:lang w:val="ro-RO"/>
        </w:rPr>
        <w:t xml:space="preserve"> nu poate păstra distanța și are peste 12 ani atunci trebuie să poarte mască. </w:t>
      </w:r>
    </w:p>
    <w:p w14:paraId="1A7230E1" w14:textId="77777777" w:rsidR="001F4017" w:rsidRPr="008C7423" w:rsidRDefault="001F4017" w:rsidP="001F4017">
      <w:pPr>
        <w:spacing w:after="0" w:line="240" w:lineRule="auto"/>
        <w:rPr>
          <w:rFonts w:ascii="Trebuchet MS" w:eastAsia="Trebuchet MS" w:hAnsi="Trebuchet MS" w:cs="Trebuchet MS"/>
          <w:sz w:val="20"/>
          <w:szCs w:val="20"/>
          <w:lang w:val="ro-RO"/>
        </w:rPr>
      </w:pPr>
    </w:p>
    <w:p w14:paraId="6D04AF1D" w14:textId="470B4A91" w:rsidR="002D129F" w:rsidRPr="008C7423" w:rsidRDefault="00601106">
      <w:pPr>
        <w:pBdr>
          <w:top w:val="single" w:sz="4" w:space="1" w:color="000000"/>
          <w:left w:val="single" w:sz="4" w:space="4" w:color="000000"/>
          <w:bottom w:val="single" w:sz="4" w:space="1" w:color="000000"/>
          <w:right w:val="single" w:sz="4" w:space="4" w:color="000000"/>
        </w:pBdr>
        <w:jc w:val="center"/>
        <w:rPr>
          <w:rFonts w:ascii="Trebuchet MS" w:eastAsia="Trebuchet MS" w:hAnsi="Trebuchet MS" w:cs="Trebuchet MS"/>
          <w:b/>
          <w:sz w:val="20"/>
          <w:szCs w:val="20"/>
          <w:lang w:val="ro-RO"/>
        </w:rPr>
      </w:pPr>
      <w:r>
        <w:rPr>
          <w:rFonts w:ascii="Trebuchet MS" w:eastAsia="Trebuchet MS" w:hAnsi="Trebuchet MS" w:cs="Trebuchet MS"/>
          <w:b/>
          <w:sz w:val="20"/>
          <w:szCs w:val="20"/>
          <w:lang w:val="ro-RO"/>
        </w:rPr>
        <w:t>În ce situații nu poate copilul dumneavoastră participa</w:t>
      </w:r>
      <w:r w:rsidR="006A4618" w:rsidRPr="008C7423">
        <w:rPr>
          <w:rFonts w:ascii="Trebuchet MS" w:eastAsia="Trebuchet MS" w:hAnsi="Trebuchet MS" w:cs="Trebuchet MS"/>
          <w:b/>
          <w:sz w:val="20"/>
          <w:szCs w:val="20"/>
          <w:lang w:val="ro-RO"/>
        </w:rPr>
        <w:t>?</w:t>
      </w:r>
    </w:p>
    <w:p w14:paraId="67BEEB10" w14:textId="485533D6" w:rsidR="002D129F" w:rsidRPr="008C7423" w:rsidRDefault="00601106" w:rsidP="00601106">
      <w:pPr>
        <w:numPr>
          <w:ilvl w:val="0"/>
          <w:numId w:val="1"/>
        </w:numPr>
        <w:pBdr>
          <w:top w:val="nil"/>
          <w:left w:val="nil"/>
          <w:bottom w:val="nil"/>
          <w:right w:val="nil"/>
          <w:between w:val="nil"/>
        </w:pBdr>
        <w:spacing w:after="0"/>
        <w:rPr>
          <w:color w:val="000000"/>
          <w:lang w:val="ro-RO"/>
        </w:rPr>
      </w:pPr>
      <w:r>
        <w:rPr>
          <w:rFonts w:ascii="Trebuchet MS" w:eastAsia="Trebuchet MS" w:hAnsi="Trebuchet MS" w:cs="Trebuchet MS"/>
          <w:color w:val="000000"/>
          <w:sz w:val="20"/>
          <w:szCs w:val="20"/>
          <w:lang w:val="ro-RO"/>
        </w:rPr>
        <w:t xml:space="preserve">Copilul dumneavoastră este bolnav (tușește, are febră, dureri de cap, și-a pierdut simțul gustului și a mirosului ...). </w:t>
      </w:r>
    </w:p>
    <w:p w14:paraId="6C99872A" w14:textId="77777777" w:rsidR="00601106" w:rsidRPr="00601106" w:rsidRDefault="00601106" w:rsidP="00601106">
      <w:pPr>
        <w:numPr>
          <w:ilvl w:val="0"/>
          <w:numId w:val="1"/>
        </w:numPr>
        <w:pBdr>
          <w:top w:val="nil"/>
          <w:left w:val="nil"/>
          <w:bottom w:val="nil"/>
          <w:right w:val="nil"/>
          <w:between w:val="nil"/>
        </w:pBdr>
        <w:spacing w:after="0"/>
        <w:rPr>
          <w:rFonts w:ascii="Trebuchet MS" w:eastAsia="Trebuchet MS" w:hAnsi="Trebuchet MS" w:cs="Trebuchet MS"/>
          <w:sz w:val="20"/>
          <w:szCs w:val="20"/>
          <w:lang w:val="ro-RO"/>
        </w:rPr>
      </w:pPr>
      <w:r w:rsidRPr="00601106">
        <w:rPr>
          <w:rFonts w:ascii="Trebuchet MS" w:eastAsia="Trebuchet MS" w:hAnsi="Trebuchet MS" w:cs="Trebuchet MS"/>
          <w:color w:val="000000"/>
          <w:sz w:val="20"/>
          <w:szCs w:val="20"/>
          <w:lang w:val="ro-RO"/>
        </w:rPr>
        <w:t xml:space="preserve">Copilul dumneavoastră face parte dintr-un grup cu risc ridicat. Dumneavoastră sau doctorul nu acordă permisiunea copilului de a participa la activitate. </w:t>
      </w:r>
    </w:p>
    <w:p w14:paraId="715533FE" w14:textId="56B0371D" w:rsidR="002D129F" w:rsidRPr="00601106" w:rsidRDefault="00601106" w:rsidP="00601106">
      <w:pPr>
        <w:numPr>
          <w:ilvl w:val="0"/>
          <w:numId w:val="1"/>
        </w:numPr>
        <w:pBdr>
          <w:top w:val="nil"/>
          <w:left w:val="nil"/>
          <w:bottom w:val="nil"/>
          <w:right w:val="nil"/>
          <w:between w:val="nil"/>
        </w:pBdr>
        <w:spacing w:after="0"/>
        <w:rPr>
          <w:rFonts w:ascii="Trebuchet MS" w:eastAsia="Trebuchet MS" w:hAnsi="Trebuchet MS" w:cs="Trebuchet MS"/>
          <w:sz w:val="20"/>
          <w:szCs w:val="20"/>
          <w:lang w:val="ro-RO"/>
        </w:rPr>
      </w:pPr>
      <w:r>
        <w:rPr>
          <w:rFonts w:ascii="Trebuchet MS" w:eastAsia="Trebuchet MS" w:hAnsi="Trebuchet MS" w:cs="Trebuchet MS"/>
          <w:sz w:val="20"/>
          <w:szCs w:val="20"/>
          <w:lang w:val="ro-RO"/>
        </w:rPr>
        <w:t>Aveți îndoieli dacă are voie sau nu copilul dumneavoastră să participe? Întrebați-i, în acest caz, pe însoțitori</w:t>
      </w:r>
    </w:p>
    <w:p w14:paraId="6CB8803F" w14:textId="77777777" w:rsidR="002D129F" w:rsidRPr="008C7423" w:rsidRDefault="002D129F">
      <w:pPr>
        <w:spacing w:after="0" w:line="240" w:lineRule="auto"/>
        <w:rPr>
          <w:rFonts w:ascii="Trebuchet MS" w:eastAsia="Trebuchet MS" w:hAnsi="Trebuchet MS" w:cs="Trebuchet MS"/>
          <w:sz w:val="20"/>
          <w:szCs w:val="20"/>
          <w:lang w:val="ro-RO"/>
        </w:rPr>
      </w:pPr>
    </w:p>
    <w:p w14:paraId="4EC8556A" w14:textId="2DA54803" w:rsidR="002D129F" w:rsidRPr="008C7423" w:rsidRDefault="002D129F">
      <w:pPr>
        <w:jc w:val="center"/>
        <w:rPr>
          <w:rFonts w:ascii="Trebuchet MS" w:eastAsia="Trebuchet MS" w:hAnsi="Trebuchet MS" w:cs="Trebuchet MS"/>
          <w:sz w:val="20"/>
          <w:szCs w:val="20"/>
          <w:lang w:val="ro-RO"/>
        </w:rPr>
      </w:pPr>
    </w:p>
    <w:p w14:paraId="5668D768" w14:textId="5AC8EBED" w:rsidR="00D63555" w:rsidRPr="000426CA" w:rsidRDefault="00601106" w:rsidP="00D63555">
      <w:pPr>
        <w:pStyle w:val="xmsonormal"/>
        <w:rPr>
          <w:sz w:val="19"/>
          <w:szCs w:val="19"/>
          <w:lang w:val="ro-RO"/>
        </w:rPr>
      </w:pPr>
      <w:r w:rsidRPr="000426CA">
        <w:rPr>
          <w:rFonts w:ascii="Trebuchet MS" w:hAnsi="Trebuchet MS"/>
          <w:b/>
          <w:bCs/>
          <w:color w:val="2F5496"/>
          <w:sz w:val="19"/>
          <w:szCs w:val="19"/>
          <w:lang w:val="ro-RO"/>
        </w:rPr>
        <w:t>Regulile</w:t>
      </w:r>
      <w:r w:rsidR="0059323E" w:rsidRPr="000426CA">
        <w:rPr>
          <w:rFonts w:ascii="Trebuchet MS" w:hAnsi="Trebuchet MS"/>
          <w:b/>
          <w:bCs/>
          <w:color w:val="2F5496"/>
          <w:sz w:val="19"/>
          <w:szCs w:val="19"/>
          <w:lang w:val="ro-RO"/>
        </w:rPr>
        <w:t xml:space="preserve"> de vară</w:t>
      </w:r>
      <w:r w:rsidRPr="000426CA">
        <w:rPr>
          <w:rFonts w:ascii="Trebuchet MS" w:hAnsi="Trebuchet MS"/>
          <w:b/>
          <w:bCs/>
          <w:color w:val="2F5496"/>
          <w:sz w:val="19"/>
          <w:szCs w:val="19"/>
          <w:lang w:val="ro-RO"/>
        </w:rPr>
        <w:t xml:space="preserve"> expuse pe larg </w:t>
      </w:r>
      <w:r w:rsidR="0059323E" w:rsidRPr="000426CA">
        <w:rPr>
          <w:rFonts w:ascii="Trebuchet MS" w:hAnsi="Trebuchet MS"/>
          <w:b/>
          <w:bCs/>
          <w:color w:val="2F5496"/>
          <w:sz w:val="19"/>
          <w:szCs w:val="19"/>
          <w:lang w:val="ro-RO"/>
        </w:rPr>
        <w:t>le puteți găsi accesând</w:t>
      </w:r>
      <w:r w:rsidR="00D63555" w:rsidRPr="000426CA">
        <w:rPr>
          <w:rFonts w:ascii="Trebuchet MS" w:hAnsi="Trebuchet MS"/>
          <w:b/>
          <w:bCs/>
          <w:color w:val="2F5496"/>
          <w:sz w:val="19"/>
          <w:szCs w:val="19"/>
          <w:lang w:val="ro-RO"/>
        </w:rPr>
        <w:t xml:space="preserve">: </w:t>
      </w:r>
      <w:hyperlink r:id="rId7" w:history="1">
        <w:r w:rsidR="0059323E" w:rsidRPr="000426CA">
          <w:rPr>
            <w:rStyle w:val="Hyperlink"/>
            <w:rFonts w:ascii="Trebuchet MS" w:hAnsi="Trebuchet MS"/>
            <w:b/>
            <w:bCs/>
            <w:sz w:val="19"/>
            <w:szCs w:val="19"/>
            <w:lang w:val="ro-RO"/>
          </w:rPr>
          <w:t>WWW.AMBRASSADE.BE/JEUGDWERKZOMER</w:t>
        </w:r>
      </w:hyperlink>
      <w:r w:rsidR="00D63555" w:rsidRPr="000426CA">
        <w:rPr>
          <w:rFonts w:ascii="Trebuchet MS" w:hAnsi="Trebuchet MS"/>
          <w:b/>
          <w:bCs/>
          <w:color w:val="2F5496"/>
          <w:sz w:val="19"/>
          <w:szCs w:val="19"/>
          <w:lang w:val="ro-RO"/>
        </w:rPr>
        <w:t xml:space="preserve"> </w:t>
      </w:r>
    </w:p>
    <w:p w14:paraId="0F1C8CA6" w14:textId="4AB38C19" w:rsidR="00D63555" w:rsidRPr="000426CA" w:rsidRDefault="0059323E" w:rsidP="00D63555">
      <w:pPr>
        <w:pStyle w:val="xmsonormal"/>
        <w:rPr>
          <w:sz w:val="19"/>
          <w:szCs w:val="19"/>
          <w:lang w:val="ro-RO"/>
        </w:rPr>
      </w:pPr>
      <w:r w:rsidRPr="000426CA">
        <w:rPr>
          <w:rFonts w:ascii="Trebuchet MS" w:hAnsi="Trebuchet MS"/>
          <w:b/>
          <w:bCs/>
          <w:color w:val="2F5496"/>
          <w:sz w:val="19"/>
          <w:szCs w:val="19"/>
          <w:lang w:val="ro-RO"/>
        </w:rPr>
        <w:t>Sunteți în căutare de informații specifice pentru tineri</w:t>
      </w:r>
      <w:r w:rsidR="00D63555" w:rsidRPr="000426CA">
        <w:rPr>
          <w:rFonts w:ascii="Trebuchet MS" w:hAnsi="Trebuchet MS"/>
          <w:b/>
          <w:bCs/>
          <w:color w:val="2F5496"/>
          <w:sz w:val="19"/>
          <w:szCs w:val="19"/>
          <w:lang w:val="ro-RO"/>
        </w:rPr>
        <w:t>:</w:t>
      </w:r>
      <w:r w:rsidR="00D63555" w:rsidRPr="000426CA">
        <w:rPr>
          <w:sz w:val="19"/>
          <w:szCs w:val="19"/>
          <w:lang w:val="ro-RO"/>
        </w:rPr>
        <w:t xml:space="preserve"> </w:t>
      </w:r>
      <w:hyperlink r:id="rId8" w:history="1">
        <w:r w:rsidR="00D63555" w:rsidRPr="000426CA">
          <w:rPr>
            <w:rStyle w:val="Hyperlink"/>
            <w:rFonts w:ascii="Trebuchet MS" w:hAnsi="Trebuchet MS"/>
            <w:b/>
            <w:bCs/>
            <w:color w:val="034990"/>
            <w:sz w:val="19"/>
            <w:szCs w:val="19"/>
            <w:lang w:val="ro-RO"/>
          </w:rPr>
          <w:t>http://www.watwat.be/ZOMER2021</w:t>
        </w:r>
      </w:hyperlink>
      <w:r w:rsidR="00D63555" w:rsidRPr="000426CA">
        <w:rPr>
          <w:rFonts w:ascii="Trebuchet MS" w:hAnsi="Trebuchet MS"/>
          <w:b/>
          <w:bCs/>
          <w:color w:val="2F5496"/>
          <w:sz w:val="19"/>
          <w:szCs w:val="19"/>
          <w:lang w:val="ro-RO"/>
        </w:rPr>
        <w:t xml:space="preserve"> </w:t>
      </w:r>
    </w:p>
    <w:p w14:paraId="554C63F1" w14:textId="13A2DCE8" w:rsidR="00D63555" w:rsidRPr="000426CA" w:rsidRDefault="0059323E" w:rsidP="00D63555">
      <w:pPr>
        <w:rPr>
          <w:sz w:val="19"/>
          <w:szCs w:val="19"/>
          <w:lang w:val="ro-RO"/>
        </w:rPr>
      </w:pPr>
      <w:r w:rsidRPr="000426CA">
        <w:rPr>
          <w:rFonts w:ascii="Trebuchet MS" w:hAnsi="Trebuchet MS"/>
          <w:b/>
          <w:bCs/>
          <w:color w:val="2F5496"/>
          <w:sz w:val="19"/>
          <w:szCs w:val="19"/>
          <w:lang w:val="ro-RO"/>
        </w:rPr>
        <w:t xml:space="preserve">Informații cu privire la sprijin pentru </w:t>
      </w:r>
      <w:r w:rsidR="000426CA" w:rsidRPr="000426CA">
        <w:rPr>
          <w:rFonts w:ascii="Trebuchet MS" w:hAnsi="Trebuchet MS"/>
          <w:b/>
          <w:bCs/>
          <w:color w:val="2F5496"/>
          <w:sz w:val="19"/>
          <w:szCs w:val="19"/>
          <w:lang w:val="ro-RO"/>
        </w:rPr>
        <w:t>administrațiile</w:t>
      </w:r>
      <w:r w:rsidRPr="000426CA">
        <w:rPr>
          <w:rFonts w:ascii="Trebuchet MS" w:hAnsi="Trebuchet MS"/>
          <w:b/>
          <w:bCs/>
          <w:color w:val="2F5496"/>
          <w:sz w:val="19"/>
          <w:szCs w:val="19"/>
          <w:lang w:val="ro-RO"/>
        </w:rPr>
        <w:t xml:space="preserve"> locale</w:t>
      </w:r>
      <w:r w:rsidR="00D63555" w:rsidRPr="000426CA">
        <w:rPr>
          <w:rFonts w:ascii="Trebuchet MS" w:hAnsi="Trebuchet MS"/>
          <w:b/>
          <w:bCs/>
          <w:color w:val="2F5496"/>
          <w:sz w:val="19"/>
          <w:szCs w:val="19"/>
          <w:lang w:val="ro-RO"/>
        </w:rPr>
        <w:t>:</w:t>
      </w:r>
      <w:r w:rsidR="00D63555" w:rsidRPr="000426CA">
        <w:rPr>
          <w:sz w:val="19"/>
          <w:szCs w:val="19"/>
          <w:lang w:val="ro-RO"/>
        </w:rPr>
        <w:t xml:space="preserve"> </w:t>
      </w:r>
      <w:hyperlink r:id="rId9" w:history="1">
        <w:r w:rsidR="00D63555" w:rsidRPr="000426CA">
          <w:rPr>
            <w:rStyle w:val="Hyperlink"/>
            <w:rFonts w:ascii="Trebuchet MS" w:hAnsi="Trebuchet MS"/>
            <w:b/>
            <w:bCs/>
            <w:color w:val="034990"/>
            <w:sz w:val="19"/>
            <w:szCs w:val="19"/>
            <w:lang w:val="ro-RO"/>
          </w:rPr>
          <w:t>http://www.bataljong.be/zomeraanbodjeugd</w:t>
        </w:r>
      </w:hyperlink>
    </w:p>
    <w:p w14:paraId="38C86C9D" w14:textId="77777777" w:rsidR="00D63555" w:rsidRPr="008C7423" w:rsidRDefault="00D63555">
      <w:pPr>
        <w:jc w:val="center"/>
        <w:rPr>
          <w:rFonts w:ascii="Trebuchet MS" w:eastAsia="Trebuchet MS" w:hAnsi="Trebuchet MS" w:cs="Trebuchet MS"/>
          <w:b/>
          <w:sz w:val="20"/>
          <w:szCs w:val="20"/>
          <w:lang w:val="ro-RO"/>
        </w:rPr>
      </w:pPr>
    </w:p>
    <w:sectPr w:rsidR="00D63555" w:rsidRPr="008C7423" w:rsidSect="0059323E">
      <w:footerReference w:type="default" r:id="rId10"/>
      <w:pgSz w:w="11906" w:h="16838"/>
      <w:pgMar w:top="1417" w:right="1133"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AE3DC" w14:textId="77777777" w:rsidR="00A655DB" w:rsidRDefault="00A655DB">
      <w:pPr>
        <w:spacing w:after="0" w:line="240" w:lineRule="auto"/>
      </w:pPr>
      <w:r>
        <w:separator/>
      </w:r>
    </w:p>
  </w:endnote>
  <w:endnote w:type="continuationSeparator" w:id="0">
    <w:p w14:paraId="6CC2CE1D" w14:textId="77777777" w:rsidR="00A655DB" w:rsidRDefault="00A65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D395B" w14:textId="77777777" w:rsidR="002D129F" w:rsidRDefault="006A4618">
    <w:pPr>
      <w:pBdr>
        <w:top w:val="nil"/>
        <w:left w:val="nil"/>
        <w:bottom w:val="nil"/>
        <w:right w:val="nil"/>
        <w:between w:val="nil"/>
      </w:pBdr>
      <w:tabs>
        <w:tab w:val="center" w:pos="4536"/>
        <w:tab w:val="right" w:pos="9072"/>
      </w:tabs>
      <w:spacing w:after="0" w:line="240" w:lineRule="auto"/>
      <w:rPr>
        <w:color w:val="000000"/>
      </w:rPr>
    </w:pPr>
    <w:r>
      <w:rPr>
        <w:noProof/>
        <w:lang w:val="en-US" w:eastAsia="en-US"/>
      </w:rPr>
      <w:drawing>
        <wp:anchor distT="0" distB="0" distL="114300" distR="114300" simplePos="0" relativeHeight="251657216" behindDoc="0" locked="0" layoutInCell="1" hidden="0" allowOverlap="1" wp14:anchorId="69CBDD04" wp14:editId="4CEAE248">
          <wp:simplePos x="0" y="0"/>
          <wp:positionH relativeFrom="column">
            <wp:posOffset>4333875</wp:posOffset>
          </wp:positionH>
          <wp:positionV relativeFrom="paragraph">
            <wp:posOffset>113665</wp:posOffset>
          </wp:positionV>
          <wp:extent cx="1974657" cy="484523"/>
          <wp:effectExtent l="0" t="0" r="0" b="0"/>
          <wp:wrapSquare wrapText="bothSides" distT="0" distB="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74657" cy="484523"/>
                  </a:xfrm>
                  <a:prstGeom prst="rect">
                    <a:avLst/>
                  </a:prstGeom>
                  <a:ln/>
                </pic:spPr>
              </pic:pic>
            </a:graphicData>
          </a:graphic>
        </wp:anchor>
      </w:drawing>
    </w:r>
  </w:p>
  <w:p w14:paraId="069E2311" w14:textId="77777777" w:rsidR="002D129F" w:rsidRDefault="002D129F">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199CF" w14:textId="77777777" w:rsidR="00A655DB" w:rsidRDefault="00A655DB">
      <w:pPr>
        <w:spacing w:after="0" w:line="240" w:lineRule="auto"/>
      </w:pPr>
      <w:r>
        <w:separator/>
      </w:r>
    </w:p>
  </w:footnote>
  <w:footnote w:type="continuationSeparator" w:id="0">
    <w:p w14:paraId="1FA45A7B" w14:textId="77777777" w:rsidR="00A655DB" w:rsidRDefault="00A655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C5E52"/>
    <w:multiLevelType w:val="multilevel"/>
    <w:tmpl w:val="7A2C53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BF52EDA"/>
    <w:multiLevelType w:val="multilevel"/>
    <w:tmpl w:val="29C48C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29F"/>
    <w:rsid w:val="000426CA"/>
    <w:rsid w:val="001400D6"/>
    <w:rsid w:val="001F4017"/>
    <w:rsid w:val="002D129F"/>
    <w:rsid w:val="00385EE1"/>
    <w:rsid w:val="003A3135"/>
    <w:rsid w:val="0059323E"/>
    <w:rsid w:val="00601106"/>
    <w:rsid w:val="006A4618"/>
    <w:rsid w:val="00886CB9"/>
    <w:rsid w:val="008C7423"/>
    <w:rsid w:val="008D1EB1"/>
    <w:rsid w:val="008E53CC"/>
    <w:rsid w:val="0092505D"/>
    <w:rsid w:val="00A655DB"/>
    <w:rsid w:val="00C64ED7"/>
    <w:rsid w:val="00CB0333"/>
    <w:rsid w:val="00D63555"/>
    <w:rsid w:val="00DA2009"/>
    <w:rsid w:val="00E73CC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313380"/>
  <w15:docId w15:val="{5375934B-E4B5-4ABE-936F-5FD28DD5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after="0" w:line="240" w:lineRule="auto"/>
    </w:pPr>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D63555"/>
    <w:rPr>
      <w:color w:val="0000FF" w:themeColor="hyperlink"/>
      <w:u w:val="single"/>
    </w:rPr>
  </w:style>
  <w:style w:type="paragraph" w:customStyle="1" w:styleId="xmsonormal">
    <w:name w:val="x_msonormal"/>
    <w:basedOn w:val="Normal"/>
    <w:rsid w:val="00D63555"/>
    <w:pPr>
      <w:spacing w:after="0" w:line="240" w:lineRule="auto"/>
    </w:pPr>
    <w:rPr>
      <w:rFonts w:eastAsiaTheme="minorHAnsi"/>
    </w:rPr>
  </w:style>
  <w:style w:type="character" w:styleId="UnresolvedMention">
    <w:name w:val="Unresolved Mention"/>
    <w:basedOn w:val="DefaultParagraphFont"/>
    <w:uiPriority w:val="99"/>
    <w:semiHidden/>
    <w:unhideWhenUsed/>
    <w:rsid w:val="00593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972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3A%2F%2Fwww.watwat.be%2FZOMER2021&amp;data=04%7C01%7Colga.kouzmenkova%40integratie-inburgering.be%7Cc24988147ae4443783d808d936db4187%7C0c0338a695614ee8b8d64e89cbd520a0%7C0%7C0%7C637601137579275806%7CUnknown%7CTWFpbGZsb3d8eyJWIjoiMC4wLjAwMDAiLCJQIjoiV2luMzIiLCJBTiI6Ik1haWwiLCJXVCI6Mn0%3D%7C1000&amp;sdata=dlNUYrMGdczWd1JOG0vYm11jCLuMZeB5KsvV0Ekvn3s%3D&amp;reserved=0" TargetMode="External"/><Relationship Id="rId3" Type="http://schemas.openxmlformats.org/officeDocument/2006/relationships/settings" Target="settings.xml"/><Relationship Id="rId7" Type="http://schemas.openxmlformats.org/officeDocument/2006/relationships/hyperlink" Target="http://WWW.AMBRASSADE.BE/JEUGDWERKZOM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ur03.safelinks.protection.outlook.com/?url=http%3A%2F%2Fwww.bataljong.be%2Fzomeraanbodjeugd&amp;data=04%7C01%7Colga.kouzmenkova%40integratie-inburgering.be%7Cc24988147ae4443783d808d936db4187%7C0c0338a695614ee8b8d64e89cbd520a0%7C0%7C0%7C637601137579275806%7CUnknown%7CTWFpbGZsb3d8eyJWIjoiMC4wLjAwMDAiLCJQIjoiV2luMzIiLCJBTiI6Ik1haWwiLCJXVCI6Mn0%3D%7C1000&amp;sdata=D3s4xzWoLghl%2FV3aDf%2BE03XCl9u6MEjcslNve72O6a0%3D&amp;reserved=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448</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Soricu</dc:creator>
  <cp:lastModifiedBy>Andreea</cp:lastModifiedBy>
  <cp:revision>7</cp:revision>
  <dcterms:created xsi:type="dcterms:W3CDTF">2021-06-24T16:55:00Z</dcterms:created>
  <dcterms:modified xsi:type="dcterms:W3CDTF">2021-06-24T19:20:00Z</dcterms:modified>
</cp:coreProperties>
</file>